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69" w:rsidRDefault="00E42969" w:rsidP="00E42969">
      <w:pPr>
        <w:rPr>
          <w:rFonts w:ascii="Monotype Corsiva" w:hAnsi="Monotype Corsiva"/>
          <w:sz w:val="96"/>
          <w:szCs w:val="96"/>
          <w:lang w:val="uk-UA"/>
        </w:rPr>
      </w:pPr>
    </w:p>
    <w:p w:rsidR="00E42969" w:rsidRDefault="00E42969" w:rsidP="00145D6C">
      <w:pPr>
        <w:jc w:val="both"/>
        <w:rPr>
          <w:rFonts w:ascii="Monotype Corsiva" w:hAnsi="Monotype Corsiva"/>
          <w:sz w:val="96"/>
          <w:szCs w:val="96"/>
          <w:lang w:val="uk-UA"/>
        </w:rPr>
      </w:pPr>
    </w:p>
    <w:p w:rsidR="00E42969" w:rsidRDefault="00E42969" w:rsidP="00E42969">
      <w:pPr>
        <w:rPr>
          <w:rFonts w:ascii="Monotype Corsiva" w:hAnsi="Monotype Corsiva"/>
          <w:sz w:val="96"/>
          <w:szCs w:val="96"/>
          <w:lang w:val="uk-UA"/>
        </w:rPr>
      </w:pPr>
    </w:p>
    <w:p w:rsidR="00E42969" w:rsidRDefault="00145D6C" w:rsidP="00E42969">
      <w:pPr>
        <w:rPr>
          <w:lang w:val="uk-UA"/>
        </w:rPr>
      </w:pPr>
      <w:r>
        <w:rPr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65.2pt;height:73.8pt" fillcolor="#3cf" strokecolor="#009" strokeweight="1pt">
            <v:shadow on="t" color="#009" offset="7pt,-7pt"/>
            <v:textpath style="font-family:&quot;Impact&quot;;v-text-spacing:52429f;v-text-kern:t" trim="t" fitpath="t" xscale="f" string="Кипіння води"/>
          </v:shape>
        </w:pict>
      </w:r>
    </w:p>
    <w:p w:rsidR="00145D6C" w:rsidRDefault="00145D6C" w:rsidP="00E42969">
      <w:pPr>
        <w:rPr>
          <w:lang w:val="uk-UA"/>
        </w:rPr>
      </w:pPr>
      <w:r>
        <w:rPr>
          <w:lang w:val="uk-UA"/>
        </w:rPr>
        <w:pict>
          <v:shape id="_x0000_i1028" type="#_x0000_t158" style="width:288.9pt;height:51.95pt" fillcolor="#3cf" strokecolor="#009" strokeweight="1pt">
            <v:shadow on="t" color="#009" offset="7pt,-7pt"/>
            <v:textpath style="font-family:&quot;Impact&quot;;v-text-spacing:52429f;v-text-kern:t" trim="t" fitpath="t" xscale="f" string="в паперовий ванні"/>
          </v:shape>
        </w:pict>
      </w:r>
    </w:p>
    <w:p w:rsidR="00E42969" w:rsidRDefault="00E42969" w:rsidP="00E42969">
      <w:pPr>
        <w:rPr>
          <w:lang w:val="uk-UA"/>
        </w:rPr>
      </w:pPr>
    </w:p>
    <w:p w:rsidR="00E42969" w:rsidRDefault="00E42969" w:rsidP="00E42969">
      <w:pPr>
        <w:rPr>
          <w:lang w:val="uk-UA"/>
        </w:rPr>
      </w:pPr>
    </w:p>
    <w:p w:rsidR="00E42969" w:rsidRDefault="00E42969" w:rsidP="00E42969">
      <w:pPr>
        <w:rPr>
          <w:lang w:val="uk-UA"/>
        </w:rPr>
      </w:pPr>
    </w:p>
    <w:p w:rsidR="00E42969" w:rsidRDefault="00E42969" w:rsidP="00E42969">
      <w:pPr>
        <w:rPr>
          <w:lang w:val="uk-UA"/>
        </w:rPr>
      </w:pPr>
    </w:p>
    <w:p w:rsidR="00E42969" w:rsidRDefault="00E42969" w:rsidP="00E42969">
      <w:pPr>
        <w:jc w:val="right"/>
        <w:rPr>
          <w:lang w:val="uk-UA"/>
        </w:rPr>
      </w:pPr>
    </w:p>
    <w:p w:rsidR="00E42969" w:rsidRDefault="00E42969" w:rsidP="00E42969">
      <w:pPr>
        <w:jc w:val="right"/>
        <w:rPr>
          <w:lang w:val="uk-UA"/>
        </w:rPr>
      </w:pPr>
    </w:p>
    <w:p w:rsidR="00E42969" w:rsidRDefault="00E42969" w:rsidP="00E42969">
      <w:pPr>
        <w:jc w:val="right"/>
        <w:rPr>
          <w:lang w:val="uk-UA"/>
        </w:rPr>
      </w:pPr>
    </w:p>
    <w:p w:rsidR="00E42969" w:rsidRDefault="00E42969" w:rsidP="00E42969">
      <w:pPr>
        <w:jc w:val="right"/>
        <w:rPr>
          <w:lang w:val="uk-UA"/>
        </w:rPr>
      </w:pPr>
    </w:p>
    <w:p w:rsidR="00E42969" w:rsidRDefault="00E42969" w:rsidP="00E42969">
      <w:pPr>
        <w:jc w:val="right"/>
        <w:rPr>
          <w:lang w:val="uk-UA"/>
        </w:rPr>
      </w:pPr>
    </w:p>
    <w:p w:rsidR="00E42969" w:rsidRDefault="00145D6C" w:rsidP="00145D6C">
      <w:pPr>
        <w:jc w:val="right"/>
        <w:rPr>
          <w:lang w:val="uk-UA"/>
        </w:rPr>
      </w:pPr>
      <w:proofErr w:type="spellStart"/>
      <w:r>
        <w:rPr>
          <w:lang w:val="uk-UA"/>
        </w:rPr>
        <w:t>Шаповалівської</w:t>
      </w:r>
      <w:proofErr w:type="spellEnd"/>
      <w:r>
        <w:rPr>
          <w:lang w:val="uk-UA"/>
        </w:rPr>
        <w:t xml:space="preserve"> ЗОШ І-ІІІ ступенів</w:t>
      </w:r>
    </w:p>
    <w:p w:rsidR="00E42969" w:rsidRDefault="00E42969" w:rsidP="00E42969">
      <w:pPr>
        <w:jc w:val="right"/>
        <w:rPr>
          <w:lang w:val="uk-UA"/>
        </w:rPr>
      </w:pPr>
      <w:r>
        <w:rPr>
          <w:lang w:val="uk-UA"/>
        </w:rPr>
        <w:t xml:space="preserve">Виконали учні 7 класу </w:t>
      </w:r>
    </w:p>
    <w:p w:rsidR="00145D6C" w:rsidRDefault="00145D6C" w:rsidP="00145D6C">
      <w:pPr>
        <w:jc w:val="right"/>
        <w:rPr>
          <w:lang w:val="uk-UA"/>
        </w:rPr>
      </w:pPr>
      <w:r>
        <w:rPr>
          <w:lang w:val="uk-UA"/>
        </w:rPr>
        <w:t>Шпуй Валентин</w:t>
      </w:r>
    </w:p>
    <w:p w:rsidR="00145D6C" w:rsidRDefault="00145D6C" w:rsidP="00145D6C">
      <w:pPr>
        <w:jc w:val="right"/>
        <w:rPr>
          <w:lang w:val="uk-UA"/>
        </w:rPr>
      </w:pPr>
      <w:proofErr w:type="spellStart"/>
      <w:r>
        <w:rPr>
          <w:lang w:val="uk-UA"/>
        </w:rPr>
        <w:t>Рибецький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Евгеній</w:t>
      </w:r>
      <w:proofErr w:type="spellEnd"/>
    </w:p>
    <w:p w:rsidR="00145D6C" w:rsidRDefault="00145D6C" w:rsidP="00145D6C">
      <w:pPr>
        <w:jc w:val="right"/>
        <w:rPr>
          <w:lang w:val="uk-UA"/>
        </w:rPr>
      </w:pPr>
      <w:r>
        <w:rPr>
          <w:lang w:val="uk-UA"/>
        </w:rPr>
        <w:t>Калюжний Юрій</w:t>
      </w:r>
    </w:p>
    <w:p w:rsidR="00145D6C" w:rsidRDefault="00145D6C" w:rsidP="00145D6C">
      <w:pPr>
        <w:jc w:val="right"/>
        <w:rPr>
          <w:lang w:val="uk-UA"/>
        </w:rPr>
      </w:pPr>
      <w:proofErr w:type="spellStart"/>
      <w:r>
        <w:rPr>
          <w:lang w:val="uk-UA"/>
        </w:rPr>
        <w:t>Шерембей</w:t>
      </w:r>
      <w:proofErr w:type="spellEnd"/>
      <w:r>
        <w:rPr>
          <w:lang w:val="uk-UA"/>
        </w:rPr>
        <w:t xml:space="preserve"> Артем  </w:t>
      </w:r>
    </w:p>
    <w:p w:rsidR="00145D6C" w:rsidRDefault="00145D6C" w:rsidP="00E42969">
      <w:pPr>
        <w:jc w:val="right"/>
        <w:rPr>
          <w:lang w:val="uk-UA"/>
        </w:rPr>
      </w:pPr>
    </w:p>
    <w:p w:rsidR="00E42969" w:rsidRDefault="00E42969" w:rsidP="00E42969">
      <w:pPr>
        <w:jc w:val="right"/>
        <w:rPr>
          <w:lang w:val="uk-UA"/>
        </w:rPr>
      </w:pPr>
    </w:p>
    <w:p w:rsidR="00E42969" w:rsidRDefault="00E42969" w:rsidP="00E42969">
      <w:pPr>
        <w:jc w:val="both"/>
        <w:rPr>
          <w:lang w:val="uk-UA"/>
        </w:rPr>
      </w:pPr>
    </w:p>
    <w:p w:rsidR="00404D87" w:rsidRDefault="00404D87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145D6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24357" cy="5416952"/>
            <wp:effectExtent l="19050" t="0" r="934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56" cy="543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>
      <w:pPr>
        <w:rPr>
          <w:lang w:val="uk-UA"/>
        </w:rPr>
      </w:pPr>
    </w:p>
    <w:p w:rsidR="00E42969" w:rsidRDefault="00E42969" w:rsidP="009960CD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Дану демонстрацію доцільно використати при вивченні теми «</w:t>
      </w:r>
      <w:r w:rsidR="00145D6C">
        <w:rPr>
          <w:lang w:val="uk-UA"/>
        </w:rPr>
        <w:t>Теплова дія на тіло</w:t>
      </w:r>
      <w:r>
        <w:rPr>
          <w:lang w:val="uk-UA"/>
        </w:rPr>
        <w:t>».</w:t>
      </w:r>
    </w:p>
    <w:p w:rsidR="00E42969" w:rsidRDefault="00E42969" w:rsidP="009960CD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Метою експерименту показати </w:t>
      </w:r>
      <w:r w:rsidR="00145D6C">
        <w:rPr>
          <w:lang w:val="uk-UA"/>
        </w:rPr>
        <w:t>теплову дію на речовину</w:t>
      </w:r>
      <w:r>
        <w:rPr>
          <w:lang w:val="uk-UA"/>
        </w:rPr>
        <w:t>.</w:t>
      </w:r>
    </w:p>
    <w:p w:rsidR="00E42969" w:rsidRDefault="00E42969" w:rsidP="009960CD">
      <w:pPr>
        <w:spacing w:line="360" w:lineRule="auto"/>
        <w:ind w:firstLine="567"/>
        <w:jc w:val="both"/>
        <w:rPr>
          <w:lang w:val="uk-UA"/>
        </w:rPr>
      </w:pPr>
      <w:r w:rsidRPr="00AD02F3">
        <w:rPr>
          <w:b/>
          <w:lang w:val="uk-UA"/>
        </w:rPr>
        <w:t>Прилади та матеріали:</w:t>
      </w:r>
      <w:r>
        <w:rPr>
          <w:lang w:val="uk-UA"/>
        </w:rPr>
        <w:t xml:space="preserve"> </w:t>
      </w:r>
      <w:r w:rsidR="00145D6C">
        <w:rPr>
          <w:lang w:val="uk-UA"/>
        </w:rPr>
        <w:t>спиртівка, штатив з кільцем, паперова ванна, вода.</w:t>
      </w:r>
    </w:p>
    <w:p w:rsidR="00145D6C" w:rsidRPr="00145D6C" w:rsidRDefault="00145D6C" w:rsidP="00145D6C">
      <w:pPr>
        <w:pStyle w:val="Style3"/>
        <w:widowControl/>
        <w:spacing w:before="24" w:line="360" w:lineRule="auto"/>
        <w:rPr>
          <w:rStyle w:val="FontStyle16"/>
          <w:sz w:val="28"/>
          <w:szCs w:val="28"/>
          <w:lang w:val="uk-UA" w:eastAsia="uk-UA"/>
        </w:rPr>
      </w:pPr>
      <w:r w:rsidRPr="00145D6C">
        <w:rPr>
          <w:rStyle w:val="FontStyle16"/>
          <w:sz w:val="28"/>
          <w:szCs w:val="28"/>
          <w:lang w:val="uk-UA" w:eastAsia="uk-UA"/>
        </w:rPr>
        <w:t>З аркуша паперу зробіть посудину, як зображено на малюнку. Щоб вона не розпалася, скріпіть її скобками або нит</w:t>
      </w:r>
      <w:r w:rsidRPr="00145D6C">
        <w:rPr>
          <w:rStyle w:val="FontStyle16"/>
          <w:sz w:val="28"/>
          <w:szCs w:val="28"/>
          <w:lang w:val="uk-UA" w:eastAsia="uk-UA"/>
        </w:rPr>
        <w:softHyphen/>
        <w:t>ками. Наберіть у посудину небагато води і встановіть її на кільце над спир</w:t>
      </w:r>
      <w:r w:rsidRPr="00145D6C">
        <w:rPr>
          <w:rStyle w:val="FontStyle16"/>
          <w:sz w:val="28"/>
          <w:szCs w:val="28"/>
          <w:lang w:val="uk-UA" w:eastAsia="uk-UA"/>
        </w:rPr>
        <w:softHyphen/>
        <w:t xml:space="preserve">тівкою. Через </w:t>
      </w:r>
      <w:r w:rsidRPr="00145D6C">
        <w:rPr>
          <w:rStyle w:val="FontStyle13"/>
          <w:sz w:val="28"/>
          <w:szCs w:val="28"/>
          <w:lang w:val="uk-UA" w:eastAsia="uk-UA"/>
        </w:rPr>
        <w:t xml:space="preserve">деякий </w:t>
      </w:r>
      <w:r w:rsidRPr="00145D6C">
        <w:rPr>
          <w:rStyle w:val="FontStyle16"/>
          <w:sz w:val="28"/>
          <w:szCs w:val="28"/>
          <w:lang w:val="uk-UA" w:eastAsia="uk-UA"/>
        </w:rPr>
        <w:t>час ви побачите, що вода закипіла, а паперова посудина залишилася цілою!</w:t>
      </w:r>
    </w:p>
    <w:p w:rsidR="00145D6C" w:rsidRPr="00145D6C" w:rsidRDefault="00145D6C" w:rsidP="00145D6C">
      <w:pPr>
        <w:pStyle w:val="Style3"/>
        <w:widowControl/>
        <w:spacing w:before="14" w:line="360" w:lineRule="auto"/>
        <w:ind w:firstLine="245"/>
        <w:rPr>
          <w:rStyle w:val="FontStyle16"/>
          <w:sz w:val="28"/>
          <w:szCs w:val="28"/>
          <w:lang w:val="uk-UA" w:eastAsia="uk-UA"/>
        </w:rPr>
      </w:pPr>
      <w:r w:rsidRPr="00145D6C">
        <w:rPr>
          <w:rStyle w:val="FontStyle16"/>
          <w:sz w:val="28"/>
          <w:szCs w:val="28"/>
          <w:lang w:val="uk-UA" w:eastAsia="uk-UA"/>
        </w:rPr>
        <w:t>Вода, маючи велику теплоємність і гарну теплопровідність, швид</w:t>
      </w:r>
      <w:r w:rsidRPr="00145D6C">
        <w:rPr>
          <w:rStyle w:val="FontStyle16"/>
          <w:sz w:val="28"/>
          <w:szCs w:val="28"/>
          <w:lang w:val="uk-UA" w:eastAsia="uk-UA"/>
        </w:rPr>
        <w:softHyphen/>
        <w:t>ко відбирає від паперу енергію, тому папір має температуру, не наба</w:t>
      </w:r>
      <w:r w:rsidRPr="00145D6C">
        <w:rPr>
          <w:rStyle w:val="FontStyle16"/>
          <w:sz w:val="28"/>
          <w:szCs w:val="28"/>
          <w:lang w:val="uk-UA" w:eastAsia="uk-UA"/>
        </w:rPr>
        <w:softHyphen/>
        <w:t>гато вищу, ніж вода.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r w:rsidRPr="00145D6C">
        <w:rPr>
          <w:rStyle w:val="FontStyle16"/>
          <w:sz w:val="28"/>
          <w:szCs w:val="28"/>
          <w:lang w:val="uk-UA" w:eastAsia="uk-UA"/>
        </w:rPr>
        <w:t>Температура кипіння води 100 °С (за нормального тиску), а для загоряння паперу необхідна температура вища за 400 °С, тому папір залишиться цілим.</w:t>
      </w:r>
    </w:p>
    <w:p w:rsidR="00145D6C" w:rsidRPr="00145D6C" w:rsidRDefault="00145D6C" w:rsidP="00145D6C">
      <w:pPr>
        <w:spacing w:line="360" w:lineRule="auto"/>
        <w:ind w:firstLine="567"/>
        <w:jc w:val="both"/>
        <w:rPr>
          <w:lang w:val="uk-UA"/>
        </w:rPr>
      </w:pPr>
    </w:p>
    <w:sectPr w:rsidR="00145D6C" w:rsidRPr="00145D6C" w:rsidSect="00145D6C">
      <w:pgSz w:w="11906" w:h="16838"/>
      <w:pgMar w:top="1134" w:right="850" w:bottom="1134" w:left="1701" w:header="708" w:footer="708" w:gutter="0"/>
      <w:pgBorders w:display="firstPage"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2969"/>
    <w:rsid w:val="00145D6C"/>
    <w:rsid w:val="002B1602"/>
    <w:rsid w:val="00404D87"/>
    <w:rsid w:val="004F3766"/>
    <w:rsid w:val="00510E40"/>
    <w:rsid w:val="005656B7"/>
    <w:rsid w:val="00621482"/>
    <w:rsid w:val="009960CD"/>
    <w:rsid w:val="00AD02F3"/>
    <w:rsid w:val="00E42969"/>
    <w:rsid w:val="00F4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6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145D6C"/>
    <w:pPr>
      <w:widowControl w:val="0"/>
      <w:autoSpaceDE w:val="0"/>
      <w:autoSpaceDN w:val="0"/>
      <w:adjustRightInd w:val="0"/>
      <w:spacing w:line="235" w:lineRule="exact"/>
      <w:ind w:firstLine="25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D6C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145D6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cp:lastPrinted>2012-02-29T15:40:00Z</cp:lastPrinted>
  <dcterms:created xsi:type="dcterms:W3CDTF">2012-02-26T12:49:00Z</dcterms:created>
  <dcterms:modified xsi:type="dcterms:W3CDTF">2012-02-29T15:43:00Z</dcterms:modified>
</cp:coreProperties>
</file>